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00" w:beforeAutospacing="0" w:after="150" w:afterAutospacing="0"/>
        <w:ind w:left="210" w:leftChars="100"/>
        <w:jc w:val="center"/>
        <w:rPr>
          <w:rFonts w:ascii="Times New Roman" w:hAnsi="Times New Roman" w:eastAsia="仿宋"/>
          <w:color w:val="000000"/>
          <w:spacing w:val="30"/>
          <w:kern w:val="0"/>
          <w:sz w:val="44"/>
          <w:szCs w:val="44"/>
        </w:rPr>
      </w:pPr>
      <w:r>
        <w:rPr>
          <w:rFonts w:ascii="Times New Roman" w:hAnsi="Times New Roman" w:eastAsia="仿宋"/>
          <w:color w:val="000000"/>
          <w:spacing w:val="30"/>
          <w:kern w:val="0"/>
          <w:sz w:val="44"/>
          <w:szCs w:val="44"/>
        </w:rPr>
        <w:t>国家中心自主设计项目</w:t>
      </w:r>
    </w:p>
    <w:p>
      <w:pPr>
        <w:pStyle w:val="2"/>
        <w:shd w:val="clear" w:color="auto" w:fill="FFFFFF"/>
        <w:spacing w:before="300" w:beforeAutospacing="0" w:after="150" w:afterAutospacing="0"/>
        <w:ind w:left="210" w:leftChars="100"/>
        <w:jc w:val="center"/>
        <w:rPr>
          <w:rFonts w:ascii="Times New Roman" w:hAnsi="Times New Roman" w:eastAsia="仿宋"/>
          <w:color w:val="000000"/>
          <w:spacing w:val="30"/>
          <w:kern w:val="0"/>
          <w:sz w:val="44"/>
          <w:szCs w:val="44"/>
        </w:rPr>
      </w:pPr>
      <w:r>
        <w:rPr>
          <w:rFonts w:ascii="Times New Roman" w:hAnsi="Times New Roman" w:eastAsia="仿宋"/>
          <w:color w:val="000000"/>
          <w:spacing w:val="30"/>
          <w:kern w:val="0"/>
          <w:sz w:val="44"/>
          <w:szCs w:val="44"/>
        </w:rPr>
        <w:t>浙江省内多中心临床研究项目</w:t>
      </w:r>
      <w:r>
        <w:rPr>
          <w:rFonts w:ascii="Times New Roman" w:hAnsi="Times New Roman" w:eastAsia="仿宋"/>
          <w:bCs/>
          <w:sz w:val="44"/>
          <w:szCs w:val="44"/>
        </w:rPr>
        <w:t>申</w:t>
      </w:r>
      <w:r>
        <w:rPr>
          <w:rFonts w:hint="eastAsia" w:ascii="Times New Roman" w:hAnsi="Times New Roman" w:eastAsia="仿宋"/>
          <w:bCs/>
          <w:sz w:val="44"/>
          <w:szCs w:val="44"/>
        </w:rPr>
        <w:t>报书</w:t>
      </w:r>
    </w:p>
    <w:p>
      <w:pPr>
        <w:jc w:val="center"/>
        <w:rPr>
          <w:rFonts w:ascii="Times New Roman" w:hAnsi="Times New Roman" w:eastAsia="仿宋" w:cs="Times New Roman"/>
          <w:b/>
          <w:bCs/>
          <w:sz w:val="22"/>
          <w:szCs w:val="53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0"/>
              </w:rPr>
              <w:t>申请编号</w:t>
            </w: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fitText w:val="2250" w:id="0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/>
                <w:b w:val="0"/>
                <w:color w:val="333333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/>
                <w:color w:val="333333"/>
                <w:spacing w:val="20"/>
                <w:kern w:val="3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1"/>
              </w:rPr>
              <w:t>项目名称</w:t>
            </w: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fitText w:val="2250" w:id="1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 w:line="560" w:lineRule="exact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ind w:left="-283" w:leftChars="-135" w:firstLine="403" w:firstLineChars="100"/>
              <w:jc w:val="right"/>
              <w:rPr>
                <w:rFonts w:ascii="Times New Roman" w:hAnsi="Times New Roman"/>
                <w:snapToGrid w:val="0"/>
                <w:color w:val="333333"/>
                <w:spacing w:val="-20"/>
                <w:kern w:val="3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spacing w:val="51"/>
                <w:kern w:val="0"/>
                <w:sz w:val="30"/>
                <w:szCs w:val="30"/>
                <w:fitText w:val="2321" w:id="2"/>
              </w:rPr>
              <w:t>项目负责人</w:t>
            </w:r>
            <w:r>
              <w:rPr>
                <w:rFonts w:ascii="Times New Roman" w:hAnsi="Times New Roman" w:eastAsia="仿宋"/>
                <w:snapToGrid w:val="0"/>
                <w:color w:val="000000"/>
                <w:spacing w:val="2"/>
                <w:kern w:val="0"/>
                <w:sz w:val="30"/>
                <w:szCs w:val="30"/>
                <w:fitText w:val="2321" w:id="2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 w:eastAsia="仿宋"/>
                <w:color w:val="000000"/>
                <w:spacing w:val="9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napToGrid w:val="0"/>
                <w:color w:val="000000"/>
                <w:spacing w:val="51"/>
                <w:kern w:val="0"/>
                <w:sz w:val="30"/>
                <w:szCs w:val="30"/>
                <w:fitText w:val="2321" w:id="3"/>
              </w:rPr>
              <w:t>项目</w:t>
            </w:r>
            <w:r>
              <w:rPr>
                <w:rFonts w:hint="eastAsia" w:ascii="Times New Roman" w:hAnsi="Times New Roman" w:eastAsia="仿宋"/>
                <w:snapToGrid w:val="0"/>
                <w:color w:val="000000"/>
                <w:spacing w:val="51"/>
                <w:kern w:val="0"/>
                <w:sz w:val="30"/>
                <w:szCs w:val="30"/>
                <w:fitText w:val="2321" w:id="3"/>
                <w:lang w:val="en-US" w:eastAsia="zh-CN"/>
              </w:rPr>
              <w:t>联系</w:t>
            </w:r>
            <w:r>
              <w:rPr>
                <w:rFonts w:ascii="Times New Roman" w:hAnsi="Times New Roman" w:eastAsia="仿宋"/>
                <w:snapToGrid w:val="0"/>
                <w:color w:val="000000"/>
                <w:spacing w:val="51"/>
                <w:kern w:val="0"/>
                <w:sz w:val="30"/>
                <w:szCs w:val="30"/>
                <w:fitText w:val="2321" w:id="3"/>
              </w:rPr>
              <w:t>人</w:t>
            </w:r>
            <w:r>
              <w:rPr>
                <w:rFonts w:ascii="Times New Roman" w:hAnsi="Times New Roman" w:eastAsia="仿宋"/>
                <w:snapToGrid w:val="0"/>
                <w:color w:val="000000"/>
                <w:spacing w:val="2"/>
                <w:kern w:val="0"/>
                <w:sz w:val="30"/>
                <w:szCs w:val="30"/>
                <w:fitText w:val="2321" w:id="3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 w:eastAsia="仿宋"/>
                <w:snapToGrid w:val="0"/>
                <w:color w:val="000000"/>
                <w:spacing w:val="51"/>
                <w:kern w:val="0"/>
                <w:sz w:val="30"/>
                <w:szCs w:val="30"/>
                <w:fitText w:val="2321" w:id="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4"/>
                <w:lang w:val="en-US" w:eastAsia="zh-CN"/>
              </w:rPr>
              <w:t>联系方式</w:t>
            </w: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fitText w:val="2250" w:id="4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 w:eastAsia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5"/>
              </w:rPr>
              <w:t>申报科室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0"/>
                <w:szCs w:val="30"/>
                <w:fitText w:val="2250" w:id="5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 w:eastAsia="仿宋"/>
                <w:color w:val="000000"/>
                <w:spacing w:val="9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6"/>
              </w:rPr>
              <w:t>项目方向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0"/>
                <w:szCs w:val="30"/>
                <w:fitText w:val="2250" w:id="6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（划选√）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儿童发展与健康促进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 ）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儿童/新生儿危急重症救治（ ）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儿童重大疾病综合救治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jc w:val="right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spacing w:val="93"/>
                <w:kern w:val="0"/>
                <w:sz w:val="30"/>
                <w:szCs w:val="30"/>
                <w:fitText w:val="2250" w:id="7"/>
              </w:rPr>
              <w:t>申请日期</w:t>
            </w: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fitText w:val="2250" w:id="7"/>
              </w:rPr>
              <w:t>：</w:t>
            </w:r>
          </w:p>
        </w:tc>
        <w:tc>
          <w:tcPr>
            <w:tcW w:w="5682" w:type="dxa"/>
            <w:shd w:val="clear" w:color="auto" w:fill="auto"/>
          </w:tcPr>
          <w:p>
            <w:pPr>
              <w:pStyle w:val="2"/>
              <w:spacing w:before="300" w:beforeAutospacing="0" w:after="150" w:afterAutospacing="0"/>
              <w:rPr>
                <w:rFonts w:ascii="Times New Roman" w:hAnsi="Times New Roman" w:eastAsiaTheme="minorEastAsia"/>
                <w:b w:val="0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120" w:lineRule="atLeast"/>
        <w:jc w:val="center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</w:p>
    <w:p>
      <w:pPr>
        <w:spacing w:line="120" w:lineRule="atLeast"/>
        <w:jc w:val="center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</w:p>
    <w:p>
      <w:pPr>
        <w:spacing w:line="120" w:lineRule="atLeast"/>
        <w:jc w:val="center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</w:p>
    <w:p>
      <w:pPr>
        <w:spacing w:line="120" w:lineRule="atLeast"/>
        <w:jc w:val="distribute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  <w:r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  <w:t>国家儿童健康与疾病临床医学研究中心</w:t>
      </w:r>
    </w:p>
    <w:p>
      <w:pPr>
        <w:spacing w:line="120" w:lineRule="atLeast"/>
        <w:jc w:val="distribute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  <w:r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  <w:t>浙江大学医学院附属儿童医院</w:t>
      </w:r>
    </w:p>
    <w:p>
      <w:pPr>
        <w:spacing w:line="120" w:lineRule="atLeast"/>
        <w:jc w:val="distribute"/>
        <w:rPr>
          <w:rFonts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</w:pPr>
      <w:r>
        <w:rPr>
          <w:rFonts w:hint="eastAsia" w:ascii="Times New Roman" w:hAnsi="Times New Roman" w:eastAsia="仿宋" w:cs="Times New Roman"/>
          <w:b/>
          <w:color w:val="000000"/>
          <w:spacing w:val="80"/>
          <w:kern w:val="0"/>
          <w:sz w:val="24"/>
          <w:szCs w:val="30"/>
        </w:rPr>
        <w:t>浙江省儿童健康与疾病临床医学研究中心</w:t>
      </w:r>
    </w:p>
    <w:p>
      <w:pPr>
        <w:jc w:val="distribute"/>
        <w:rPr>
          <w:rFonts w:ascii="Times New Roman" w:hAnsi="Times New Roman" w:eastAsia="仿宋" w:cs="Times New Roman"/>
          <w:b/>
          <w:color w:val="000000"/>
          <w:spacing w:val="150"/>
          <w:kern w:val="0"/>
          <w:sz w:val="24"/>
          <w:szCs w:val="30"/>
        </w:rPr>
      </w:pPr>
      <w:r>
        <w:rPr>
          <w:rFonts w:hint="eastAsia" w:ascii="Times New Roman" w:hAnsi="Times New Roman" w:eastAsia="仿宋" w:cs="Times New Roman"/>
          <w:b/>
          <w:color w:val="000000"/>
          <w:spacing w:val="150"/>
          <w:kern w:val="0"/>
          <w:sz w:val="24"/>
          <w:szCs w:val="30"/>
          <w:lang w:val="en-US" w:eastAsia="zh-CN"/>
        </w:rPr>
        <w:t>二0二0</w:t>
      </w:r>
      <w:r>
        <w:rPr>
          <w:rFonts w:ascii="Times New Roman" w:hAnsi="Times New Roman" w:eastAsia="仿宋" w:cs="Times New Roman"/>
          <w:b/>
          <w:color w:val="000000"/>
          <w:spacing w:val="150"/>
          <w:kern w:val="0"/>
          <w:sz w:val="24"/>
          <w:szCs w:val="30"/>
        </w:rPr>
        <w:t>年制</w:t>
      </w:r>
    </w:p>
    <w:p>
      <w:pPr>
        <w:pStyle w:val="4"/>
        <w:tabs>
          <w:tab w:val="left" w:pos="8640"/>
        </w:tabs>
        <w:spacing w:line="360" w:lineRule="auto"/>
        <w:ind w:right="428" w:rightChars="204" w:firstLine="482"/>
        <w:jc w:val="center"/>
        <w:rPr>
          <w:rFonts w:cs="宋体" w:asciiTheme="majorEastAsia" w:hAnsiTheme="majorEastAsia" w:eastAsiaTheme="majorEastAsia"/>
          <w:b/>
          <w:bCs/>
          <w:sz w:val="28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4"/>
        </w:rPr>
        <w:t>填报说明</w:t>
      </w:r>
    </w:p>
    <w:p>
      <w:pPr>
        <w:pStyle w:val="4"/>
        <w:tabs>
          <w:tab w:val="left" w:pos="8640"/>
        </w:tabs>
        <w:spacing w:line="360" w:lineRule="auto"/>
        <w:ind w:right="428" w:rightChars="204" w:firstLine="482"/>
        <w:jc w:val="center"/>
        <w:rPr>
          <w:rFonts w:cs="宋体" w:asciiTheme="majorEastAsia" w:hAnsiTheme="majorEastAsia" w:eastAsiaTheme="majorEastAsia"/>
          <w:b/>
          <w:bCs/>
          <w:sz w:val="28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一、填写说明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1、项目申报书分为“项目情况”、“承担单位”、“</w:t>
      </w:r>
      <w:r>
        <w:rPr>
          <w:rFonts w:ascii="仿宋" w:hAnsi="仿宋" w:eastAsia="仿宋"/>
          <w:sz w:val="24"/>
          <w:szCs w:val="24"/>
        </w:rPr>
        <w:t>项目组主要成员</w:t>
      </w:r>
      <w:r>
        <w:rPr>
          <w:rFonts w:hint="eastAsia" w:ascii="仿宋" w:hAnsi="仿宋" w:eastAsia="仿宋"/>
          <w:sz w:val="24"/>
          <w:szCs w:val="24"/>
        </w:rPr>
        <w:t>”、“</w:t>
      </w:r>
      <w:r>
        <w:rPr>
          <w:rFonts w:ascii="仿宋" w:hAnsi="仿宋" w:eastAsia="仿宋"/>
          <w:sz w:val="24"/>
          <w:szCs w:val="24"/>
        </w:rPr>
        <w:t>主要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研究</w:t>
      </w:r>
      <w:r>
        <w:rPr>
          <w:rFonts w:ascii="仿宋" w:hAnsi="仿宋" w:eastAsia="仿宋"/>
          <w:sz w:val="24"/>
          <w:szCs w:val="24"/>
        </w:rPr>
        <w:t>内容及创新点</w:t>
      </w:r>
      <w:r>
        <w:rPr>
          <w:rFonts w:hint="eastAsia" w:ascii="仿宋" w:hAnsi="仿宋" w:eastAsia="仿宋"/>
          <w:sz w:val="24"/>
          <w:szCs w:val="24"/>
        </w:rPr>
        <w:t>”、“项目研究目标（技术推广和成果转化的目标）”、“计划进度目标”六个部分。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申报书的内容将作为项目评审、以及签订任务书的重要依据，申报书的各项填报内容请实事求是、准确完整、层次清晰。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2、请申报人认真阅读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项目申报通知</w:t>
      </w:r>
      <w:r>
        <w:rPr>
          <w:rFonts w:hint="eastAsia" w:ascii="仿宋" w:hAnsi="仿宋" w:eastAsia="仿宋"/>
          <w:sz w:val="24"/>
          <w:szCs w:val="24"/>
        </w:rPr>
        <w:t>，所申报的项目研究内容须符合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申报通知</w:t>
      </w:r>
      <w:r>
        <w:rPr>
          <w:rFonts w:hint="eastAsia" w:ascii="仿宋" w:hAnsi="仿宋" w:eastAsia="仿宋"/>
          <w:sz w:val="24"/>
          <w:szCs w:val="24"/>
        </w:rPr>
        <w:t>的要求。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3、申报人可根据申请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通知</w:t>
      </w:r>
      <w:r>
        <w:rPr>
          <w:rFonts w:hint="eastAsia" w:ascii="仿宋" w:hAnsi="仿宋" w:eastAsia="仿宋"/>
          <w:sz w:val="24"/>
          <w:szCs w:val="24"/>
        </w:rPr>
        <w:t>、申报项目的研究内容自行确定所申报项目的项目名称。项目名称应清晰、准确反映研究内容，项目名称不宜宽泛。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 按照申报书的基本格式撰写申报书。申报书中标灰的内容，原则上不填写。凡不填写的内容，请用“无”表示。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5、外来语要同时用原文和中文表达，第一次出现的缩略词，须注明全称。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6、申报书中的单位名称，请填写全称，并与单位公章一致。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填写完成后，请申报科室主任对所申报信息的真实、完整、有效进行审核。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color w:val="000000"/>
          <w:spacing w:val="150"/>
          <w:kern w:val="0"/>
          <w:sz w:val="30"/>
          <w:szCs w:val="30"/>
        </w:rPr>
      </w:pPr>
    </w:p>
    <w:p>
      <w:pPr>
        <w:jc w:val="center"/>
        <w:rPr>
          <w:rFonts w:ascii="Times New Roman" w:hAnsi="Times New Roman" w:eastAsia="仿宋" w:cs="Times New Roman"/>
          <w:b/>
          <w:color w:val="000000"/>
          <w:spacing w:val="150"/>
          <w:kern w:val="0"/>
          <w:sz w:val="30"/>
          <w:szCs w:val="30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一、项目情况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7"/>
        <w:gridCol w:w="1543"/>
        <w:gridCol w:w="1562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开始日期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完成日期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项目预算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总计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自筹和配套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项目总经费开支预算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171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设备费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材料费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测试化验加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燃料动力费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bookmarkStart w:id="0" w:name="OLE_LINK26"/>
            <w:bookmarkEnd w:id="0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1" w:name="OLE_LINK27"/>
            <w:bookmarkEnd w:id="1"/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2" w:name="OLE_LINK28"/>
            <w:bookmarkEnd w:id="2"/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bookmarkStart w:id="3" w:name="OLE_LINK29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会议/差旅/国际合作交流费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出版/文献/信息传播/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知识产权事务费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劳务费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专家咨询费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4" w:name="OLE_LINK30"/>
            <w:bookmarkEnd w:id="4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5" w:name="OLE_LINK31"/>
            <w:bookmarkEnd w:id="5"/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6" w:name="OLE_LINK32"/>
            <w:bookmarkEnd w:id="6"/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7" w:name="OLE_LINK33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其他支出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8" w:name="OLE_LINK34"/>
            <w:bookmarkEnd w:id="8"/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9" w:name="OLE_LINK35"/>
            <w:bookmarkEnd w:id="9"/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10" w:name="OLE_LINK36"/>
            <w:bookmarkEnd w:id="10"/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11" w:name="OLE_LINK37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利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知识产权具体名称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（地区）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产业领域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授权号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目标产品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新增产值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授权日期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授权截止日期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发明人</w:t>
            </w:r>
          </w:p>
        </w:tc>
        <w:tc>
          <w:tcPr>
            <w:tcW w:w="54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权利人</w:t>
            </w:r>
          </w:p>
        </w:tc>
        <w:tc>
          <w:tcPr>
            <w:tcW w:w="54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项目特征信息</w:t>
            </w: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1.企业规模：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，研发人员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人，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上年度科技活动经费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（万元），上年度主营业务收入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(万元)。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2.企业类型：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3.研发机构情况：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4.入住园区类别及园区名称：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5.风投信息：资本实际投入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万元，风投名称：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50"/>
          <w:szCs w:val="50"/>
        </w:rPr>
        <w:br w:type="page"/>
      </w:r>
      <w:r>
        <w:rPr>
          <w:rFonts w:ascii="Times New Roman" w:hAnsi="Times New Roman" w:cs="Times New Roman"/>
        </w:rPr>
        <w:t>二、承担单位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05"/>
        <w:gridCol w:w="2738"/>
        <w:gridCol w:w="123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承担单位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浙江大学医学院附属儿童医院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123300004700032571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主管部门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单位类型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三级甲等医院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所 在 地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代    码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310052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潘飞霞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15157758759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详细地址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浙江省杭州市滨江区滨盛路3333号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2" w:name="OLE_LINK24"/>
      <w:bookmarkStart w:id="13" w:name="OLE_LINK11"/>
      <w:r>
        <w:rPr>
          <w:rFonts w:ascii="Times New Roman" w:hAnsi="Times New Roman" w:cs="Times New Roman"/>
        </w:rPr>
        <w:t>三、项目组主要成员</w:t>
      </w:r>
      <w:bookmarkEnd w:id="12"/>
      <w:bookmarkEnd w:id="13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53"/>
        <w:gridCol w:w="2835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负责人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证件类型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移动电话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学历/学位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成员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    称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50"/>
          <w:szCs w:val="50"/>
        </w:rPr>
        <w:br w:type="page"/>
      </w:r>
      <w:r>
        <w:rPr>
          <w:rFonts w:ascii="Times New Roman" w:hAnsi="Times New Roman" w:cs="Times New Roman"/>
        </w:rPr>
        <w:t>四、主要</w:t>
      </w:r>
      <w:r>
        <w:rPr>
          <w:rFonts w:hint="eastAsia" w:ascii="Times New Roman" w:hAnsi="Times New Roman" w:cs="Times New Roman"/>
          <w:lang w:val="en-US" w:eastAsia="zh-CN"/>
        </w:rPr>
        <w:t>研究</w:t>
      </w:r>
      <w:r>
        <w:rPr>
          <w:rFonts w:ascii="Times New Roman" w:hAnsi="Times New Roman" w:cs="Times New Roman"/>
        </w:rPr>
        <w:t>内容及创新点（限1500字）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14" w:name="OLE_LINK45"/>
            <w:bookmarkEnd w:id="14"/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示例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50"/>
          <w:szCs w:val="50"/>
        </w:rPr>
        <w:br w:type="page"/>
      </w:r>
      <w:r>
        <w:rPr>
          <w:rFonts w:ascii="Times New Roman" w:hAnsi="Times New Roman" w:cs="Times New Roman"/>
        </w:rPr>
        <w:t>五、</w:t>
      </w:r>
      <w:r>
        <w:rPr>
          <w:rFonts w:hint="eastAsia" w:ascii="Times New Roman" w:hAnsi="Times New Roman" w:cs="Times New Roman"/>
        </w:rPr>
        <w:t>项目研究目标（</w:t>
      </w:r>
      <w:r>
        <w:rPr>
          <w:rFonts w:hint="eastAsia" w:ascii="Times New Roman" w:hAnsi="Times New Roman" w:cs="Times New Roman"/>
          <w:lang w:val="en-US" w:eastAsia="zh-CN"/>
        </w:rPr>
        <w:t>包括</w:t>
      </w:r>
      <w:r>
        <w:rPr>
          <w:rFonts w:hint="eastAsia" w:ascii="Times New Roman" w:hAnsi="Times New Roman" w:cs="Times New Roman"/>
        </w:rPr>
        <w:t>技术推广和成果转化的目标）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</w:trPr>
        <w:tc>
          <w:tcPr>
            <w:tcW w:w="8522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示例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br w:type="page"/>
      </w:r>
      <w:r>
        <w:rPr>
          <w:rFonts w:ascii="Times New Roman" w:hAnsi="Times New Roman" w:cs="Times New Roman"/>
        </w:rPr>
        <w:t>六、计划进度目标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2206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进度目标要求（每栏限80字）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15" w:name="OLE_LINK47"/>
            <w:bookmarkEnd w:id="15"/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2"/>
        </w:rPr>
      </w:pPr>
    </w:p>
    <w:p>
      <w:pPr>
        <w:rPr>
          <w:rFonts w:ascii="Times New Roman" w:hAnsi="Times New Roman" w:cs="Times New Roman"/>
          <w:sz w:val="22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七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审查</w:t>
      </w:r>
      <w:r>
        <w:rPr>
          <w:rFonts w:ascii="Times New Roman" w:hAnsi="Times New Roman" w:cs="Times New Roman"/>
        </w:rPr>
        <w:t>意见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科研办初审意见：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科室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47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国家中心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办公室复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审意见：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科室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八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个人</w:t>
      </w:r>
      <w:r>
        <w:rPr>
          <w:rFonts w:ascii="Times New Roman" w:hAnsi="Times New Roman" w:cs="Times New Roman"/>
        </w:rPr>
        <w:t>诚信承诺书</w:t>
      </w:r>
    </w:p>
    <w:p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个人承诺：</w:t>
      </w:r>
    </w:p>
    <w:p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495" w:firstLineChars="1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人已认真学习了相关法律法规和规范性文件，对有关规定的内容已经知晓和全面理解，在项目申报或实施过程中，将严格遵守科研诚信相关规定，大力弘扬科学家精神。保证所填报的申请材料内容均真实、有效，申报的项目未获得国家和省级有关部门的立项支持，申报行为、申报过程及立项后的项目实施、经费使用等全过程，</w:t>
      </w:r>
      <w:r>
        <w:rPr>
          <w:rFonts w:hint="eastAsia" w:ascii="Times New Roman" w:hAnsi="Times New Roman" w:cs="Times New Roman"/>
          <w:sz w:val="28"/>
          <w:szCs w:val="28"/>
        </w:rPr>
        <w:t>均毫无保留地无条件满足《中共中央办公厅、国务院办公厅印发关于进一步加强科研诚信建设的若干意见》《浙江省科技计划（专项、基金）信用管理和科研不端行为处理办法》《国家中心自主设计临床科研项目管理办法（试行）》以及《浙江大学医学院附属儿童医院关于加强科研行为规范管理的规定（H-KJ-003）》等相关文件，否则，愿意承担全部法律或学术道德方面的责任，接受处罚。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480" w:lineRule="auto"/>
        <w:ind w:firstLine="425" w:firstLineChars="15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申报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科室主任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签字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：</w:t>
      </w:r>
    </w:p>
    <w:p>
      <w:pPr>
        <w:spacing w:line="480" w:lineRule="auto"/>
        <w:ind w:firstLine="425" w:firstLineChars="15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项目负责人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签字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：</w:t>
      </w:r>
    </w:p>
    <w:p>
      <w:pPr>
        <w:spacing w:line="480" w:lineRule="auto"/>
        <w:ind w:firstLine="425" w:firstLineChars="15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项目组成员（前三）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签字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textAlignment w:val="auto"/>
        <w:rPr>
          <w:rFonts w:hint="default" w:ascii="宋体" w:hAnsi="宋体" w:eastAsiaTheme="minorEastAsia"/>
          <w:b w:val="0"/>
          <w:bCs w:val="0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日期：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年   月   日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 w:val="0"/>
          <w:bCs w:val="0"/>
          <w:color w:val="333333"/>
          <w:sz w:val="32"/>
          <w:szCs w:val="32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九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单位</w:t>
      </w:r>
      <w:r>
        <w:rPr>
          <w:rFonts w:ascii="Times New Roman" w:hAnsi="Times New Roman" w:cs="Times New Roman"/>
        </w:rPr>
        <w:t>诚信承诺书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本单位承诺：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本单位已认真学习了相关法律法规和规范性文件，对有关规定的内容已经知晓和全面理解，在项目申报或实施过程中，将严格遵守科研诚信相关规定，大力弘扬科学家精神。保证所填报的申请材料内容均真实、有效，申报的项目未获得国家和省级有关部门的立项支持，申报行为、申报过程及立项后的项目实施、经费使用等全过程，均毫无保留地无条件满足《中共中央办公厅、国务院办公厅印发关于进一步加强科研诚信建设的若干意见》《浙江省科技计划（专项、基金）信用管理和科研不端行为处理办法》《国家中心自主设计临床科研项目管理办法（试行）》以及《浙江大学医学院附属儿童医院关于加强科研行为规范管理的规定（H-KJ-003）》等相关文件，否则，愿意承担全部法律或学术道德方面的责任，接受处罚。</w:t>
      </w:r>
    </w:p>
    <w:p>
      <w:pPr>
        <w:spacing w:line="30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0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8"/>
          <w:szCs w:val="28"/>
        </w:rPr>
        <w:t>参与单位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课题负责人（</w:t>
      </w:r>
      <w:r>
        <w:rPr>
          <w:rFonts w:hint="eastAsia"/>
          <w:b w:val="0"/>
          <w:bCs w:val="0"/>
          <w:sz w:val="28"/>
          <w:szCs w:val="28"/>
        </w:rPr>
        <w:t>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字）</w:t>
      </w:r>
      <w:r>
        <w:rPr>
          <w:rFonts w:hint="eastAsia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参与单位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盖</w:t>
      </w:r>
      <w:r>
        <w:rPr>
          <w:rFonts w:hint="eastAsia"/>
          <w:b w:val="0"/>
          <w:bCs w:val="0"/>
          <w:sz w:val="28"/>
          <w:szCs w:val="28"/>
        </w:rPr>
        <w:t>章：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b w:val="0"/>
          <w:bCs w:val="0"/>
          <w:szCs w:val="24"/>
        </w:rPr>
      </w:pPr>
      <w:r>
        <w:rPr>
          <w:rFonts w:hint="eastAsia"/>
          <w:b w:val="0"/>
          <w:bCs w:val="0"/>
          <w:sz w:val="28"/>
          <w:szCs w:val="28"/>
        </w:rPr>
        <w:t>日期：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年   月   日</w:t>
      </w: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DC"/>
    <w:rsid w:val="00145C09"/>
    <w:rsid w:val="0039157E"/>
    <w:rsid w:val="007A6F01"/>
    <w:rsid w:val="0085221B"/>
    <w:rsid w:val="00E71DDC"/>
    <w:rsid w:val="063A61CE"/>
    <w:rsid w:val="0AED5B6F"/>
    <w:rsid w:val="1023483E"/>
    <w:rsid w:val="113C467E"/>
    <w:rsid w:val="19080DCA"/>
    <w:rsid w:val="196C1919"/>
    <w:rsid w:val="1F953EB0"/>
    <w:rsid w:val="1FBE5378"/>
    <w:rsid w:val="25736D77"/>
    <w:rsid w:val="27726DF8"/>
    <w:rsid w:val="27BA0B29"/>
    <w:rsid w:val="27C319BD"/>
    <w:rsid w:val="27EA3FFF"/>
    <w:rsid w:val="29920468"/>
    <w:rsid w:val="2B6C10DE"/>
    <w:rsid w:val="2CA11FE9"/>
    <w:rsid w:val="35C77BD4"/>
    <w:rsid w:val="3771220E"/>
    <w:rsid w:val="3ABB68BB"/>
    <w:rsid w:val="3BD5628B"/>
    <w:rsid w:val="3DEA114E"/>
    <w:rsid w:val="42A018B3"/>
    <w:rsid w:val="44B51271"/>
    <w:rsid w:val="49BF63D4"/>
    <w:rsid w:val="4DBD1B29"/>
    <w:rsid w:val="503E1E98"/>
    <w:rsid w:val="590344F3"/>
    <w:rsid w:val="5A8C3F4D"/>
    <w:rsid w:val="5A8E5906"/>
    <w:rsid w:val="689068E0"/>
    <w:rsid w:val="6BF31263"/>
    <w:rsid w:val="6ED62CD6"/>
    <w:rsid w:val="750D7C87"/>
    <w:rsid w:val="77D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kern w:val="36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36"/>
      <w:sz w:val="48"/>
      <w:szCs w:val="48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cs="Courier New"/>
      <w:szCs w:val="21"/>
    </w:rPr>
  </w:style>
  <w:style w:type="character" w:customStyle="1" w:styleId="14">
    <w:name w:val="纯文本 字符1"/>
    <w:basedOn w:val="8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296</Words>
  <Characters>1689</Characters>
  <Lines>14</Lines>
  <Paragraphs>3</Paragraphs>
  <TotalTime>2</TotalTime>
  <ScaleCrop>false</ScaleCrop>
  <LinksUpToDate>false</LinksUpToDate>
  <CharactersWithSpaces>1982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2020-07-15T00:55:00Z</dcterms:created>
  <dc:creator>hp</dc:creator>
  <cp:lastModifiedBy>饭饭 dora</cp:lastModifiedBy>
  <dcterms:modified xsi:type="dcterms:W3CDTF">2020-08-26T03:14:29Z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